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91" w:rsidRPr="00FC0E57" w:rsidRDefault="00E61191" w:rsidP="00E61191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FC0E57">
        <w:rPr>
          <w:rFonts w:ascii="Times New Roman" w:hAnsi="Times New Roman"/>
          <w:b/>
          <w:sz w:val="32"/>
          <w:szCs w:val="32"/>
        </w:rPr>
        <w:t>Cinema</w:t>
      </w:r>
      <w:proofErr w:type="spellEnd"/>
      <w:r w:rsidRPr="00FC0E57">
        <w:rPr>
          <w:rFonts w:ascii="Times New Roman" w:hAnsi="Times New Roman"/>
          <w:b/>
          <w:sz w:val="32"/>
          <w:szCs w:val="32"/>
        </w:rPr>
        <w:t xml:space="preserve">: </w:t>
      </w:r>
      <w:proofErr w:type="spellStart"/>
      <w:r w:rsidRPr="00FC0E57">
        <w:rPr>
          <w:rFonts w:ascii="Times New Roman" w:hAnsi="Times New Roman"/>
          <w:b/>
          <w:sz w:val="32"/>
          <w:szCs w:val="32"/>
        </w:rPr>
        <w:t>Not</w:t>
      </w:r>
      <w:proofErr w:type="spellEnd"/>
      <w:r w:rsidRPr="00FC0E5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FC0E57">
        <w:rPr>
          <w:rFonts w:ascii="Times New Roman" w:hAnsi="Times New Roman"/>
          <w:b/>
          <w:sz w:val="32"/>
          <w:szCs w:val="32"/>
        </w:rPr>
        <w:t>Frames</w:t>
      </w:r>
      <w:proofErr w:type="spellEnd"/>
      <w:r w:rsidRPr="00FC0E5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FC0E57">
        <w:rPr>
          <w:rFonts w:ascii="Times New Roman" w:hAnsi="Times New Roman"/>
          <w:b/>
          <w:sz w:val="32"/>
          <w:szCs w:val="32"/>
        </w:rPr>
        <w:t>But</w:t>
      </w:r>
      <w:proofErr w:type="spellEnd"/>
      <w:r w:rsidRPr="00FC0E5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FC0E57">
        <w:rPr>
          <w:rFonts w:ascii="Times New Roman" w:hAnsi="Times New Roman"/>
          <w:b/>
          <w:sz w:val="32"/>
          <w:szCs w:val="32"/>
        </w:rPr>
        <w:t>Veils</w:t>
      </w:r>
      <w:proofErr w:type="spellEnd"/>
    </w:p>
    <w:p w:rsidR="000E4304" w:rsidRDefault="000E4304" w:rsidP="004F3A9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68E5" w:rsidRPr="00E368E5" w:rsidRDefault="00E368E5" w:rsidP="00E368E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68E5">
        <w:rPr>
          <w:rFonts w:ascii="Times New Roman" w:hAnsi="Times New Roman"/>
          <w:sz w:val="28"/>
          <w:szCs w:val="28"/>
        </w:rPr>
        <w:t>María del Carmen Molina Barea</w:t>
      </w:r>
    </w:p>
    <w:p w:rsidR="00E368E5" w:rsidRPr="00E368E5" w:rsidRDefault="00E368E5" w:rsidP="00E368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68E5" w:rsidRPr="00E368E5" w:rsidRDefault="00E368E5" w:rsidP="00E368E5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368E5">
        <w:rPr>
          <w:rFonts w:ascii="Times New Roman" w:hAnsi="Times New Roman"/>
          <w:sz w:val="24"/>
          <w:szCs w:val="24"/>
        </w:rPr>
        <w:t>University</w:t>
      </w:r>
      <w:proofErr w:type="spellEnd"/>
      <w:r w:rsidRPr="00E368E5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E368E5">
        <w:rPr>
          <w:rFonts w:ascii="Times New Roman" w:hAnsi="Times New Roman"/>
          <w:sz w:val="24"/>
          <w:szCs w:val="24"/>
        </w:rPr>
        <w:t>Cordoba</w:t>
      </w:r>
      <w:proofErr w:type="spellEnd"/>
      <w:r w:rsidRPr="00E368E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368E5">
        <w:rPr>
          <w:rFonts w:ascii="Times New Roman" w:hAnsi="Times New Roman"/>
          <w:sz w:val="24"/>
          <w:szCs w:val="24"/>
        </w:rPr>
        <w:t>Spain</w:t>
      </w:r>
      <w:proofErr w:type="spellEnd"/>
      <w:r w:rsidRPr="00E368E5">
        <w:rPr>
          <w:rFonts w:ascii="Times New Roman" w:hAnsi="Times New Roman"/>
          <w:sz w:val="24"/>
          <w:szCs w:val="24"/>
        </w:rPr>
        <w:t>)</w:t>
      </w:r>
    </w:p>
    <w:p w:rsidR="00E368E5" w:rsidRPr="00E368E5" w:rsidRDefault="00E368E5" w:rsidP="00E368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68E5" w:rsidRPr="00E368E5" w:rsidRDefault="00E368E5" w:rsidP="00E368E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68E5">
        <w:rPr>
          <w:rFonts w:ascii="Times New Roman" w:hAnsi="Times New Roman"/>
          <w:sz w:val="24"/>
          <w:szCs w:val="24"/>
        </w:rPr>
        <w:t>mcpalladio@hotmail.com</w:t>
      </w:r>
    </w:p>
    <w:p w:rsidR="00E368E5" w:rsidRPr="00E368E5" w:rsidRDefault="00E368E5" w:rsidP="00E368E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68E5">
        <w:rPr>
          <w:rFonts w:ascii="Times New Roman" w:hAnsi="Times New Roman"/>
          <w:sz w:val="24"/>
          <w:szCs w:val="24"/>
        </w:rPr>
        <w:t>l52mobam@uco.es</w:t>
      </w:r>
    </w:p>
    <w:p w:rsidR="00E368E5" w:rsidRPr="00E368E5" w:rsidRDefault="00E368E5" w:rsidP="00E368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68E5" w:rsidRPr="00E368E5" w:rsidRDefault="00E368E5" w:rsidP="00E368E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68E5">
        <w:rPr>
          <w:rFonts w:ascii="Times New Roman" w:hAnsi="Times New Roman"/>
          <w:sz w:val="24"/>
          <w:szCs w:val="24"/>
        </w:rPr>
        <w:t>0034 628 44 19 76</w:t>
      </w:r>
    </w:p>
    <w:p w:rsidR="00E368E5" w:rsidRDefault="00E368E5" w:rsidP="003A1670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0741" w:rsidRPr="000E4304" w:rsidRDefault="004F3A9F" w:rsidP="003A167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0E4304">
        <w:rPr>
          <w:rFonts w:ascii="Times New Roman" w:hAnsi="Times New Roman"/>
          <w:b/>
          <w:sz w:val="24"/>
          <w:szCs w:val="24"/>
        </w:rPr>
        <w:t>María del Carmen Molina Barea</w:t>
      </w:r>
      <w:r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304">
        <w:rPr>
          <w:rFonts w:ascii="Times New Roman" w:hAnsi="Times New Roman"/>
          <w:sz w:val="24"/>
          <w:szCs w:val="24"/>
        </w:rPr>
        <w:t>is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304">
        <w:rPr>
          <w:rFonts w:ascii="Times New Roman" w:hAnsi="Times New Roman"/>
          <w:sz w:val="24"/>
          <w:szCs w:val="24"/>
        </w:rPr>
        <w:t>Assistant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304">
        <w:rPr>
          <w:rFonts w:ascii="Times New Roman" w:hAnsi="Times New Roman"/>
          <w:sz w:val="24"/>
          <w:szCs w:val="24"/>
        </w:rPr>
        <w:t>P</w:t>
      </w:r>
      <w:r w:rsidR="000E4304" w:rsidRPr="000E4304">
        <w:rPr>
          <w:rFonts w:ascii="Times New Roman" w:hAnsi="Times New Roman"/>
          <w:sz w:val="24"/>
          <w:szCs w:val="24"/>
        </w:rPr>
        <w:t>rofessor</w:t>
      </w:r>
      <w:proofErr w:type="spellEnd"/>
      <w:r w:rsidR="000E4304" w:rsidRPr="000E4304">
        <w:rPr>
          <w:rFonts w:ascii="Times New Roman" w:hAnsi="Times New Roman"/>
          <w:sz w:val="24"/>
          <w:szCs w:val="24"/>
        </w:rPr>
        <w:t xml:space="preserve"> at </w:t>
      </w:r>
      <w:proofErr w:type="spellStart"/>
      <w:r w:rsidR="000E4304" w:rsidRPr="000E4304">
        <w:rPr>
          <w:rFonts w:ascii="Times New Roman" w:hAnsi="Times New Roman"/>
          <w:sz w:val="24"/>
          <w:szCs w:val="24"/>
        </w:rPr>
        <w:t>the</w:t>
      </w:r>
      <w:proofErr w:type="spellEnd"/>
      <w:r w:rsidR="000E4304"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304" w:rsidRPr="000E4304">
        <w:rPr>
          <w:rFonts w:ascii="Times New Roman" w:hAnsi="Times New Roman"/>
          <w:sz w:val="24"/>
          <w:szCs w:val="24"/>
        </w:rPr>
        <w:t>University</w:t>
      </w:r>
      <w:proofErr w:type="spellEnd"/>
      <w:r w:rsidR="000E4304" w:rsidRPr="000E430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0E4304" w:rsidRPr="000E4304">
        <w:rPr>
          <w:rFonts w:ascii="Times New Roman" w:hAnsi="Times New Roman"/>
          <w:sz w:val="24"/>
          <w:szCs w:val="24"/>
        </w:rPr>
        <w:t>Co</w:t>
      </w:r>
      <w:r w:rsidRPr="000E4304">
        <w:rPr>
          <w:rFonts w:ascii="Times New Roman" w:hAnsi="Times New Roman"/>
          <w:sz w:val="24"/>
          <w:szCs w:val="24"/>
        </w:rPr>
        <w:t>rdoba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4304">
        <w:rPr>
          <w:rFonts w:ascii="Times New Roman" w:hAnsi="Times New Roman"/>
          <w:sz w:val="24"/>
          <w:szCs w:val="24"/>
        </w:rPr>
        <w:t>Spain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E4304">
        <w:rPr>
          <w:rFonts w:ascii="Times New Roman" w:hAnsi="Times New Roman"/>
          <w:sz w:val="24"/>
          <w:szCs w:val="24"/>
        </w:rPr>
        <w:t>She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304">
        <w:rPr>
          <w:rFonts w:ascii="Times New Roman" w:hAnsi="Times New Roman"/>
          <w:sz w:val="24"/>
          <w:szCs w:val="24"/>
        </w:rPr>
        <w:t>holds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304">
        <w:rPr>
          <w:rFonts w:ascii="Times New Roman" w:hAnsi="Times New Roman"/>
          <w:sz w:val="24"/>
          <w:szCs w:val="24"/>
        </w:rPr>
        <w:t>an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 International </w:t>
      </w:r>
      <w:proofErr w:type="spellStart"/>
      <w:r w:rsidRPr="000E4304">
        <w:rPr>
          <w:rFonts w:ascii="Times New Roman" w:hAnsi="Times New Roman"/>
          <w:sz w:val="24"/>
          <w:szCs w:val="24"/>
        </w:rPr>
        <w:t>Ph.D.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Aesthetics</w:t>
      </w:r>
      <w:proofErr w:type="spellEnd"/>
      <w:r w:rsidRPr="000E4304">
        <w:rPr>
          <w:rFonts w:ascii="Times New Roman" w:hAnsi="Times New Roman"/>
          <w:sz w:val="24"/>
          <w:szCs w:val="24"/>
        </w:rPr>
        <w:t>, a</w:t>
      </w:r>
      <w:r w:rsidR="004D594E" w:rsidRPr="000E4304">
        <w:rPr>
          <w:rFonts w:ascii="Times New Roman" w:hAnsi="Times New Roman"/>
          <w:sz w:val="24"/>
          <w:szCs w:val="24"/>
        </w:rPr>
        <w:t xml:space="preserve">nd a </w:t>
      </w:r>
      <w:r w:rsidRPr="000E4304">
        <w:rPr>
          <w:rFonts w:ascii="Times New Roman" w:hAnsi="Times New Roman"/>
          <w:sz w:val="24"/>
          <w:szCs w:val="24"/>
        </w:rPr>
        <w:t xml:space="preserve">MA in </w:t>
      </w:r>
      <w:proofErr w:type="spellStart"/>
      <w:r w:rsidRPr="000E4304">
        <w:rPr>
          <w:rFonts w:ascii="Times New Roman" w:hAnsi="Times New Roman"/>
          <w:sz w:val="24"/>
          <w:szCs w:val="24"/>
        </w:rPr>
        <w:t>Contemporary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 Art </w:t>
      </w:r>
      <w:proofErr w:type="spellStart"/>
      <w:r w:rsidRPr="000E4304">
        <w:rPr>
          <w:rFonts w:ascii="Times New Roman" w:hAnsi="Times New Roman"/>
          <w:sz w:val="24"/>
          <w:szCs w:val="24"/>
        </w:rPr>
        <w:t>Theory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304">
        <w:rPr>
          <w:rFonts w:ascii="Times New Roman" w:hAnsi="Times New Roman"/>
          <w:sz w:val="24"/>
          <w:szCs w:val="24"/>
        </w:rPr>
        <w:t>from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304">
        <w:rPr>
          <w:rFonts w:ascii="Times New Roman" w:hAnsi="Times New Roman"/>
          <w:sz w:val="24"/>
          <w:szCs w:val="24"/>
        </w:rPr>
        <w:t>Goldsmit</w:t>
      </w:r>
      <w:r w:rsidR="004D594E" w:rsidRPr="000E4304">
        <w:rPr>
          <w:rFonts w:ascii="Times New Roman" w:hAnsi="Times New Roman"/>
          <w:sz w:val="24"/>
          <w:szCs w:val="24"/>
        </w:rPr>
        <w:t>hs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College</w:t>
      </w:r>
      <w:proofErr w:type="spellEnd"/>
      <w:r w:rsidR="003A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1670">
        <w:rPr>
          <w:rFonts w:ascii="Times New Roman" w:hAnsi="Times New Roman"/>
          <w:sz w:val="24"/>
          <w:szCs w:val="24"/>
        </w:rPr>
        <w:t>University</w:t>
      </w:r>
      <w:proofErr w:type="spellEnd"/>
      <w:r w:rsidR="003A1670">
        <w:rPr>
          <w:rFonts w:ascii="Times New Roman" w:hAnsi="Times New Roman"/>
          <w:sz w:val="24"/>
          <w:szCs w:val="24"/>
        </w:rPr>
        <w:t xml:space="preserve"> of London</w:t>
      </w:r>
      <w:r w:rsidR="008D49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D496C">
        <w:rPr>
          <w:rFonts w:ascii="Times New Roman" w:hAnsi="Times New Roman"/>
          <w:sz w:val="24"/>
          <w:szCs w:val="24"/>
        </w:rPr>
        <w:t>She</w:t>
      </w:r>
      <w:proofErr w:type="spellEnd"/>
      <w:r w:rsidR="008D496C">
        <w:rPr>
          <w:rFonts w:ascii="Times New Roman" w:hAnsi="Times New Roman"/>
          <w:sz w:val="24"/>
          <w:szCs w:val="24"/>
        </w:rPr>
        <w:t> </w:t>
      </w:r>
      <w:proofErr w:type="spellStart"/>
      <w:r w:rsidR="008D496C">
        <w:rPr>
          <w:rFonts w:ascii="Times New Roman" w:hAnsi="Times New Roman"/>
          <w:sz w:val="24"/>
          <w:szCs w:val="24"/>
        </w:rPr>
        <w:t>spent</w:t>
      </w:r>
      <w:proofErr w:type="spellEnd"/>
      <w:r w:rsidR="008D496C">
        <w:rPr>
          <w:rFonts w:ascii="Times New Roman" w:hAnsi="Times New Roman"/>
          <w:sz w:val="24"/>
          <w:szCs w:val="24"/>
        </w:rPr>
        <w:t> </w:t>
      </w:r>
      <w:proofErr w:type="spellStart"/>
      <w:r w:rsidR="008D496C">
        <w:rPr>
          <w:rFonts w:ascii="Times New Roman" w:hAnsi="Times New Roman"/>
          <w:sz w:val="24"/>
          <w:szCs w:val="24"/>
        </w:rPr>
        <w:t>her</w:t>
      </w:r>
      <w:proofErr w:type="spellEnd"/>
      <w:r w:rsidR="008D4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304">
        <w:rPr>
          <w:rFonts w:ascii="Times New Roman" w:hAnsi="Times New Roman"/>
          <w:sz w:val="24"/>
          <w:szCs w:val="24"/>
        </w:rPr>
        <w:t>last</w:t>
      </w:r>
      <w:proofErr w:type="spellEnd"/>
      <w:r w:rsidRPr="000E4304">
        <w:rPr>
          <w:rFonts w:ascii="Times New Roman" w:hAnsi="Times New Roman"/>
          <w:sz w:val="24"/>
          <w:szCs w:val="24"/>
        </w:rPr>
        <w:t> </w:t>
      </w:r>
      <w:proofErr w:type="spellStart"/>
      <w:r w:rsidRPr="000E4304">
        <w:rPr>
          <w:rFonts w:ascii="Times New Roman" w:hAnsi="Times New Roman"/>
          <w:sz w:val="24"/>
          <w:szCs w:val="24"/>
        </w:rPr>
        <w:t>research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304">
        <w:rPr>
          <w:rFonts w:ascii="Times New Roman" w:hAnsi="Times New Roman"/>
          <w:sz w:val="24"/>
          <w:szCs w:val="24"/>
        </w:rPr>
        <w:t>stays</w:t>
      </w:r>
      <w:proofErr w:type="spellEnd"/>
      <w:r w:rsidRPr="000E4304">
        <w:rPr>
          <w:rFonts w:ascii="Times New Roman" w:hAnsi="Times New Roman"/>
          <w:sz w:val="24"/>
          <w:szCs w:val="24"/>
        </w:rPr>
        <w:t> </w:t>
      </w:r>
      <w:r w:rsidR="008D496C">
        <w:rPr>
          <w:rFonts w:ascii="Times New Roman" w:hAnsi="Times New Roman"/>
          <w:sz w:val="24"/>
          <w:szCs w:val="24"/>
        </w:rPr>
        <w:t xml:space="preserve">at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the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304">
        <w:rPr>
          <w:rFonts w:ascii="Times New Roman" w:hAnsi="Times New Roman"/>
          <w:sz w:val="24"/>
          <w:szCs w:val="24"/>
        </w:rPr>
        <w:t>Warburg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304">
        <w:rPr>
          <w:rFonts w:ascii="Times New Roman" w:hAnsi="Times New Roman"/>
          <w:sz w:val="24"/>
          <w:szCs w:val="24"/>
        </w:rPr>
        <w:t>Institute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 </w:t>
      </w:r>
      <w:r w:rsidR="004D594E" w:rsidRPr="000E4304">
        <w:rPr>
          <w:rFonts w:ascii="Times New Roman" w:hAnsi="Times New Roman"/>
          <w:sz w:val="24"/>
          <w:szCs w:val="24"/>
        </w:rPr>
        <w:t>in London</w:t>
      </w:r>
      <w:r w:rsidR="000E4304" w:rsidRPr="000E4304">
        <w:rPr>
          <w:rFonts w:ascii="Times New Roman" w:hAnsi="Times New Roman"/>
          <w:sz w:val="24"/>
          <w:szCs w:val="24"/>
        </w:rPr>
        <w:t>,</w:t>
      </w:r>
      <w:r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304">
        <w:rPr>
          <w:rFonts w:ascii="Times New Roman" w:hAnsi="Times New Roman"/>
          <w:sz w:val="24"/>
          <w:szCs w:val="24"/>
        </w:rPr>
        <w:t>the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304">
        <w:rPr>
          <w:rFonts w:ascii="Times New Roman" w:hAnsi="Times New Roman"/>
          <w:sz w:val="24"/>
          <w:szCs w:val="24"/>
        </w:rPr>
        <w:t>École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 des Hautes </w:t>
      </w:r>
      <w:proofErr w:type="spellStart"/>
      <w:r w:rsidRPr="000E4304">
        <w:rPr>
          <w:rFonts w:ascii="Times New Roman" w:hAnsi="Times New Roman"/>
          <w:sz w:val="24"/>
          <w:szCs w:val="24"/>
        </w:rPr>
        <w:t>Études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 en </w:t>
      </w:r>
      <w:proofErr w:type="spellStart"/>
      <w:r w:rsidRPr="000E4304">
        <w:rPr>
          <w:rFonts w:ascii="Times New Roman" w:hAnsi="Times New Roman"/>
          <w:sz w:val="24"/>
          <w:szCs w:val="24"/>
        </w:rPr>
        <w:t>Sciences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 Sociales in </w:t>
      </w:r>
      <w:r w:rsidR="004D594E" w:rsidRPr="000E4304">
        <w:rPr>
          <w:rFonts w:ascii="Times New Roman" w:hAnsi="Times New Roman"/>
          <w:sz w:val="24"/>
          <w:szCs w:val="24"/>
        </w:rPr>
        <w:t>Paris</w:t>
      </w:r>
      <w:r w:rsidR="000E4304" w:rsidRPr="000E4304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="000E4304" w:rsidRPr="000E4304">
        <w:rPr>
          <w:rFonts w:ascii="Times New Roman" w:hAnsi="Times New Roman"/>
          <w:sz w:val="24"/>
          <w:szCs w:val="24"/>
        </w:rPr>
        <w:t>the</w:t>
      </w:r>
      <w:proofErr w:type="spellEnd"/>
      <w:r w:rsidR="000E4304"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304" w:rsidRPr="000E4304">
        <w:rPr>
          <w:rFonts w:ascii="Times New Roman" w:hAnsi="Times New Roman"/>
          <w:sz w:val="24"/>
          <w:szCs w:val="24"/>
        </w:rPr>
        <w:t>Università</w:t>
      </w:r>
      <w:proofErr w:type="spellEnd"/>
      <w:r w:rsidR="000E4304"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304" w:rsidRPr="000E4304">
        <w:rPr>
          <w:rFonts w:ascii="Times New Roman" w:hAnsi="Times New Roman"/>
          <w:sz w:val="24"/>
          <w:szCs w:val="24"/>
        </w:rPr>
        <w:t>degli</w:t>
      </w:r>
      <w:proofErr w:type="spellEnd"/>
      <w:r w:rsidR="000E4304"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304" w:rsidRPr="000E4304">
        <w:rPr>
          <w:rFonts w:ascii="Times New Roman" w:hAnsi="Times New Roman"/>
          <w:sz w:val="24"/>
          <w:szCs w:val="24"/>
        </w:rPr>
        <w:t>Studi</w:t>
      </w:r>
      <w:proofErr w:type="spellEnd"/>
      <w:r w:rsidR="000E4304" w:rsidRPr="000E430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0E4304" w:rsidRPr="000E4304">
        <w:rPr>
          <w:rFonts w:ascii="Times New Roman" w:hAnsi="Times New Roman"/>
          <w:sz w:val="24"/>
          <w:szCs w:val="24"/>
        </w:rPr>
        <w:t>Firenze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Her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research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focuses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on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Avant-garde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A</w:t>
      </w:r>
      <w:r w:rsidRPr="000E4304">
        <w:rPr>
          <w:rFonts w:ascii="Times New Roman" w:hAnsi="Times New Roman"/>
          <w:sz w:val="24"/>
          <w:szCs w:val="24"/>
        </w:rPr>
        <w:t>esthetic</w:t>
      </w:r>
      <w:r w:rsidR="004D594E" w:rsidRPr="000E4304">
        <w:rPr>
          <w:rFonts w:ascii="Times New Roman" w:hAnsi="Times New Roman"/>
          <w:sz w:val="24"/>
          <w:szCs w:val="24"/>
        </w:rPr>
        <w:t>s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Postmodern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Ontology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Gender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Theory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, Film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Philosophy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Hermeneutics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, and Visual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C</w:t>
      </w:r>
      <w:r w:rsidRPr="000E4304">
        <w:rPr>
          <w:rFonts w:ascii="Times New Roman" w:hAnsi="Times New Roman"/>
          <w:sz w:val="24"/>
          <w:szCs w:val="24"/>
        </w:rPr>
        <w:t>ulture</w:t>
      </w:r>
      <w:proofErr w:type="spellEnd"/>
      <w:r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S</w:t>
      </w:r>
      <w:r w:rsidRPr="000E4304">
        <w:rPr>
          <w:rFonts w:ascii="Times New Roman" w:hAnsi="Times New Roman"/>
          <w:sz w:val="24"/>
          <w:szCs w:val="24"/>
        </w:rPr>
        <w:t>tudies</w:t>
      </w:r>
      <w:proofErr w:type="spellEnd"/>
      <w:r w:rsidRPr="000E4304">
        <w:rPr>
          <w:rFonts w:ascii="Times New Roman" w:hAnsi="Times New Roman"/>
          <w:sz w:val="24"/>
          <w:szCs w:val="24"/>
        </w:rPr>
        <w:t>.</w:t>
      </w:r>
      <w:r w:rsidR="004D594E"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She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 has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published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numerous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 </w:t>
      </w:r>
      <w:r w:rsidR="003A1670">
        <w:rPr>
          <w:rFonts w:ascii="Times New Roman" w:hAnsi="Times New Roman"/>
          <w:sz w:val="24"/>
          <w:szCs w:val="24"/>
        </w:rPr>
        <w:t>papers</w:t>
      </w:r>
      <w:r w:rsidR="004D594E" w:rsidRPr="000E430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academic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journals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94E" w:rsidRPr="000E4304">
        <w:rPr>
          <w:rFonts w:ascii="Times New Roman" w:hAnsi="Times New Roman"/>
          <w:sz w:val="24"/>
          <w:szCs w:val="24"/>
        </w:rPr>
        <w:t>such</w:t>
      </w:r>
      <w:proofErr w:type="spellEnd"/>
      <w:r w:rsidR="004D594E" w:rsidRPr="000E4304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="004D594E" w:rsidRPr="000E4304">
        <w:rPr>
          <w:rFonts w:ascii="Times New Roman" w:hAnsi="Times New Roman"/>
          <w:i/>
          <w:sz w:val="24"/>
          <w:szCs w:val="24"/>
        </w:rPr>
        <w:t>Contemporary</w:t>
      </w:r>
      <w:proofErr w:type="spellEnd"/>
      <w:r w:rsidR="004D594E" w:rsidRPr="000E430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D594E" w:rsidRPr="000E4304">
        <w:rPr>
          <w:rFonts w:ascii="Times New Roman" w:hAnsi="Times New Roman"/>
          <w:i/>
          <w:sz w:val="24"/>
          <w:szCs w:val="24"/>
        </w:rPr>
        <w:t>Aesthetics</w:t>
      </w:r>
      <w:proofErr w:type="spellEnd"/>
      <w:r w:rsidR="000E4304" w:rsidRPr="000E4304">
        <w:rPr>
          <w:rFonts w:ascii="Times New Roman" w:hAnsi="Times New Roman"/>
          <w:i/>
          <w:sz w:val="24"/>
          <w:szCs w:val="24"/>
        </w:rPr>
        <w:t xml:space="preserve"> </w:t>
      </w:r>
      <w:r w:rsidR="000E4304" w:rsidRPr="000E4304">
        <w:rPr>
          <w:rFonts w:ascii="Times New Roman" w:hAnsi="Times New Roman"/>
          <w:sz w:val="24"/>
          <w:szCs w:val="24"/>
        </w:rPr>
        <w:t>(ISSN 1932-8478)</w:t>
      </w:r>
      <w:r w:rsidR="004D594E" w:rsidRPr="000E4304">
        <w:rPr>
          <w:rFonts w:ascii="Times New Roman" w:hAnsi="Times New Roman"/>
          <w:sz w:val="24"/>
          <w:szCs w:val="24"/>
        </w:rPr>
        <w:t xml:space="preserve">, </w:t>
      </w:r>
      <w:r w:rsidR="004D594E" w:rsidRPr="000E4304">
        <w:rPr>
          <w:rFonts w:ascii="Times New Roman" w:hAnsi="Times New Roman"/>
          <w:i/>
          <w:sz w:val="24"/>
          <w:szCs w:val="24"/>
        </w:rPr>
        <w:t>Anales del Instituto de Investigaciones Estéticas</w:t>
      </w:r>
      <w:r w:rsidR="000E4304" w:rsidRPr="000E4304">
        <w:rPr>
          <w:rFonts w:ascii="Times New Roman" w:hAnsi="Times New Roman"/>
          <w:i/>
          <w:sz w:val="24"/>
          <w:szCs w:val="24"/>
        </w:rPr>
        <w:t xml:space="preserve"> </w:t>
      </w:r>
      <w:r w:rsidR="000E4304" w:rsidRPr="000E4304">
        <w:rPr>
          <w:rFonts w:ascii="Times New Roman" w:hAnsi="Times New Roman"/>
          <w:sz w:val="24"/>
          <w:szCs w:val="24"/>
        </w:rPr>
        <w:t>(ISSN 1870-3062)</w:t>
      </w:r>
      <w:r w:rsidR="004D594E" w:rsidRPr="000E4304">
        <w:rPr>
          <w:rFonts w:ascii="Times New Roman" w:hAnsi="Times New Roman"/>
          <w:sz w:val="24"/>
          <w:szCs w:val="24"/>
        </w:rPr>
        <w:t>,</w:t>
      </w:r>
      <w:r w:rsidR="000E4304" w:rsidRPr="000E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304" w:rsidRPr="000E4304">
        <w:rPr>
          <w:rFonts w:ascii="Times New Roman" w:hAnsi="Times New Roman"/>
          <w:i/>
          <w:sz w:val="24"/>
          <w:szCs w:val="24"/>
        </w:rPr>
        <w:t>Aisthesis</w:t>
      </w:r>
      <w:proofErr w:type="spellEnd"/>
      <w:r w:rsidR="000E4304" w:rsidRPr="000E4304">
        <w:rPr>
          <w:rFonts w:ascii="Times New Roman" w:hAnsi="Times New Roman"/>
          <w:i/>
          <w:sz w:val="24"/>
          <w:szCs w:val="24"/>
        </w:rPr>
        <w:t>. Revista chilena de investigaciones estéticas</w:t>
      </w:r>
      <w:r w:rsidR="000E4304" w:rsidRPr="000E4304">
        <w:rPr>
          <w:rFonts w:ascii="Times New Roman" w:hAnsi="Times New Roman"/>
          <w:sz w:val="24"/>
          <w:szCs w:val="24"/>
        </w:rPr>
        <w:t xml:space="preserve"> (ISSN 0568-3939), </w:t>
      </w:r>
      <w:proofErr w:type="spellStart"/>
      <w:r w:rsidR="000E4304" w:rsidRPr="000E4304">
        <w:rPr>
          <w:rFonts w:ascii="Times New Roman" w:hAnsi="Times New Roman"/>
          <w:i/>
          <w:sz w:val="24"/>
          <w:szCs w:val="24"/>
        </w:rPr>
        <w:t>Isegoría</w:t>
      </w:r>
      <w:proofErr w:type="spellEnd"/>
      <w:r w:rsidR="000E4304" w:rsidRPr="000E4304">
        <w:rPr>
          <w:rFonts w:ascii="Times New Roman" w:hAnsi="Times New Roman"/>
          <w:i/>
          <w:sz w:val="24"/>
          <w:szCs w:val="24"/>
        </w:rPr>
        <w:t>. Revista de Filosofía</w:t>
      </w:r>
      <w:r w:rsidR="000E4304" w:rsidRPr="000E4304">
        <w:rPr>
          <w:rFonts w:ascii="Times New Roman" w:hAnsi="Times New Roman"/>
          <w:sz w:val="24"/>
          <w:szCs w:val="24"/>
        </w:rPr>
        <w:t xml:space="preserve"> (ISSN 11302097), </w:t>
      </w:r>
      <w:r w:rsidR="004D594E" w:rsidRPr="000E4304">
        <w:rPr>
          <w:rFonts w:ascii="Times New Roman" w:hAnsi="Times New Roman"/>
          <w:sz w:val="24"/>
          <w:szCs w:val="24"/>
        </w:rPr>
        <w:t xml:space="preserve">and </w:t>
      </w:r>
      <w:r w:rsidR="004D594E" w:rsidRPr="000E4304">
        <w:rPr>
          <w:rFonts w:ascii="Times New Roman" w:hAnsi="Times New Roman"/>
          <w:i/>
          <w:sz w:val="24"/>
          <w:szCs w:val="24"/>
        </w:rPr>
        <w:t>Archivo Español de Arte</w:t>
      </w:r>
      <w:r w:rsidR="000E4304" w:rsidRPr="000E4304">
        <w:rPr>
          <w:rFonts w:ascii="Times New Roman" w:hAnsi="Times New Roman"/>
          <w:i/>
          <w:sz w:val="24"/>
          <w:szCs w:val="24"/>
        </w:rPr>
        <w:t xml:space="preserve"> </w:t>
      </w:r>
      <w:r w:rsidR="000E4304" w:rsidRPr="000E4304">
        <w:rPr>
          <w:rFonts w:ascii="Times New Roman" w:hAnsi="Times New Roman"/>
          <w:sz w:val="24"/>
          <w:szCs w:val="24"/>
        </w:rPr>
        <w:t>(ISSN 0004-0428)</w:t>
      </w:r>
      <w:r w:rsidR="004D594E" w:rsidRPr="000E4304">
        <w:rPr>
          <w:rFonts w:ascii="Times New Roman" w:hAnsi="Times New Roman"/>
          <w:sz w:val="24"/>
          <w:szCs w:val="24"/>
        </w:rPr>
        <w:t>.</w:t>
      </w:r>
    </w:p>
    <w:p w:rsidR="004F3A9F" w:rsidRPr="004D594E" w:rsidRDefault="004F3A9F" w:rsidP="004F3A9F">
      <w:pPr>
        <w:jc w:val="both"/>
        <w:rPr>
          <w:rFonts w:ascii="Times New Roman" w:hAnsi="Times New Roman"/>
          <w:sz w:val="24"/>
          <w:szCs w:val="24"/>
        </w:rPr>
      </w:pPr>
    </w:p>
    <w:p w:rsidR="004F3A9F" w:rsidRPr="004F3A9F" w:rsidRDefault="004F3A9F" w:rsidP="004F3A9F">
      <w:pPr>
        <w:jc w:val="both"/>
        <w:rPr>
          <w:rFonts w:ascii="Times New Roman" w:hAnsi="Times New Roman"/>
          <w:sz w:val="24"/>
          <w:szCs w:val="24"/>
        </w:rPr>
      </w:pPr>
    </w:p>
    <w:sectPr w:rsidR="004F3A9F" w:rsidRPr="004F3A9F" w:rsidSect="00250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A9F"/>
    <w:rsid w:val="000E4304"/>
    <w:rsid w:val="001F458A"/>
    <w:rsid w:val="0023336B"/>
    <w:rsid w:val="00250741"/>
    <w:rsid w:val="00281CA7"/>
    <w:rsid w:val="00290E60"/>
    <w:rsid w:val="003A1670"/>
    <w:rsid w:val="004D594E"/>
    <w:rsid w:val="004F3A9F"/>
    <w:rsid w:val="00556923"/>
    <w:rsid w:val="008D496C"/>
    <w:rsid w:val="00D06128"/>
    <w:rsid w:val="00E368E5"/>
    <w:rsid w:val="00E61191"/>
    <w:rsid w:val="00F8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74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4D594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368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Carmen</dc:creator>
  <cp:lastModifiedBy>RV1</cp:lastModifiedBy>
  <cp:revision>7</cp:revision>
  <dcterms:created xsi:type="dcterms:W3CDTF">2020-06-25T19:36:00Z</dcterms:created>
  <dcterms:modified xsi:type="dcterms:W3CDTF">2020-07-23T16:15:00Z</dcterms:modified>
</cp:coreProperties>
</file>